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04EED" w14:textId="7E2A7670" w:rsidR="000808DB" w:rsidRDefault="000808DB" w:rsidP="000808DB">
      <w:pPr>
        <w:jc w:val="center"/>
      </w:pPr>
      <w:r>
        <w:rPr>
          <w:noProof/>
        </w:rPr>
        <w:drawing>
          <wp:inline distT="0" distB="0" distL="0" distR="0" wp14:anchorId="48A5DE19" wp14:editId="1FE3CE05">
            <wp:extent cx="1000125" cy="10380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668" cy="1044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E003C" w14:textId="06590566" w:rsidR="00FC6A7C" w:rsidRDefault="00706A04" w:rsidP="000808DB">
      <w:pPr>
        <w:jc w:val="center"/>
        <w:rPr>
          <w:b/>
          <w:bCs/>
          <w:sz w:val="32"/>
          <w:szCs w:val="32"/>
        </w:rPr>
      </w:pPr>
      <w:r w:rsidRPr="000808DB">
        <w:rPr>
          <w:b/>
          <w:bCs/>
          <w:sz w:val="32"/>
          <w:szCs w:val="32"/>
        </w:rPr>
        <w:t>Return to training information for parents and players</w:t>
      </w:r>
    </w:p>
    <w:p w14:paraId="0635A5F6" w14:textId="77777777" w:rsidR="000808DB" w:rsidRDefault="000808DB">
      <w:pPr>
        <w:rPr>
          <w:b/>
          <w:bCs/>
          <w:sz w:val="32"/>
          <w:szCs w:val="32"/>
        </w:rPr>
      </w:pPr>
    </w:p>
    <w:p w14:paraId="5AC2EBF9" w14:textId="66783199" w:rsidR="000808DB" w:rsidRPr="000808DB" w:rsidRDefault="00706A04">
      <w:pPr>
        <w:rPr>
          <w:b/>
          <w:bCs/>
        </w:rPr>
      </w:pPr>
      <w:r w:rsidRPr="00850E87">
        <w:rPr>
          <w:b/>
          <w:bCs/>
        </w:rPr>
        <w:t>Please ensure that you read and follow the new procedures.  We would appreciate that you communicate these procedures with your child/children when they come to practices and in the future back to matches.</w:t>
      </w:r>
    </w:p>
    <w:p w14:paraId="31EE50C8" w14:textId="51F9F1DB" w:rsidR="00706A04" w:rsidRDefault="00706A04" w:rsidP="00706A04">
      <w:pPr>
        <w:pStyle w:val="ListParagraph"/>
        <w:numPr>
          <w:ilvl w:val="0"/>
          <w:numId w:val="1"/>
        </w:numPr>
      </w:pPr>
      <w:r>
        <w:t>Any player or players members of the household that shows the symptoms of COVID-19 are asked to not attend training or the centre and follow Government guidelines</w:t>
      </w:r>
    </w:p>
    <w:p w14:paraId="7CC040F0" w14:textId="15E5D186" w:rsidR="00706A04" w:rsidRDefault="00706A04" w:rsidP="00706A04">
      <w:pPr>
        <w:pStyle w:val="ListParagraph"/>
        <w:numPr>
          <w:ilvl w:val="0"/>
          <w:numId w:val="1"/>
        </w:numPr>
      </w:pPr>
      <w:r>
        <w:t>Any player or members</w:t>
      </w:r>
      <w:r w:rsidR="001152BE">
        <w:t xml:space="preserve"> of that household</w:t>
      </w:r>
      <w:r>
        <w:t xml:space="preserve"> </w:t>
      </w:r>
      <w:r w:rsidR="002E5A1A">
        <w:t>that develop symptoms of COVID-19 within 2 days of attending training will need to notify their club manager.</w:t>
      </w:r>
    </w:p>
    <w:p w14:paraId="72EAB8EA" w14:textId="6DD56A55" w:rsidR="002E5A1A" w:rsidRDefault="002E5A1A" w:rsidP="00706A04">
      <w:pPr>
        <w:pStyle w:val="ListParagraph"/>
        <w:numPr>
          <w:ilvl w:val="0"/>
          <w:numId w:val="1"/>
        </w:numPr>
      </w:pPr>
      <w:r>
        <w:t xml:space="preserve">Use </w:t>
      </w:r>
      <w:r w:rsidR="001152BE">
        <w:t xml:space="preserve">only </w:t>
      </w:r>
      <w:r w:rsidR="00AA34DC">
        <w:t xml:space="preserve">the </w:t>
      </w:r>
      <w:r>
        <w:t xml:space="preserve">side gate (in between community centre and bowls club) for access to and from </w:t>
      </w:r>
      <w:r w:rsidR="00AA34DC">
        <w:t>the</w:t>
      </w:r>
      <w:r>
        <w:t xml:space="preserve"> pitch</w:t>
      </w:r>
      <w:r w:rsidR="001152BE">
        <w:t>es</w:t>
      </w:r>
      <w:r>
        <w:t>.</w:t>
      </w:r>
    </w:p>
    <w:p w14:paraId="1FE0348C" w14:textId="6A1A8F8D" w:rsidR="002E5A1A" w:rsidRDefault="002E5A1A" w:rsidP="00706A04">
      <w:pPr>
        <w:pStyle w:val="ListParagraph"/>
        <w:numPr>
          <w:ilvl w:val="0"/>
          <w:numId w:val="1"/>
        </w:numPr>
      </w:pPr>
      <w:r>
        <w:t>Players attendance will be recorded at each session and information will be stored for 21 days in-line with NHS test and trace.</w:t>
      </w:r>
    </w:p>
    <w:p w14:paraId="18020418" w14:textId="03B3DB4C" w:rsidR="002E5A1A" w:rsidRDefault="002E5A1A" w:rsidP="00706A04">
      <w:pPr>
        <w:pStyle w:val="ListParagraph"/>
        <w:numPr>
          <w:ilvl w:val="0"/>
          <w:numId w:val="1"/>
        </w:numPr>
      </w:pPr>
      <w:r>
        <w:t>Players can bring a labelled drinks bottle</w:t>
      </w:r>
      <w:r w:rsidR="00AA34DC">
        <w:t xml:space="preserve"> and a small bottle of hand sanitiser.</w:t>
      </w:r>
    </w:p>
    <w:p w14:paraId="31B5F82A" w14:textId="753093DE" w:rsidR="002E5A1A" w:rsidRDefault="002E5A1A" w:rsidP="00706A04">
      <w:pPr>
        <w:pStyle w:val="ListParagraph"/>
        <w:numPr>
          <w:ilvl w:val="0"/>
          <w:numId w:val="1"/>
        </w:numPr>
      </w:pPr>
      <w:r>
        <w:t xml:space="preserve">Players need to arrive in training clothes and footwear, no changing facilities will be available. </w:t>
      </w:r>
    </w:p>
    <w:p w14:paraId="63A59C0A" w14:textId="0EDC2066" w:rsidR="002E5A1A" w:rsidRDefault="002E5A1A" w:rsidP="00706A04">
      <w:pPr>
        <w:pStyle w:val="ListParagraph"/>
        <w:numPr>
          <w:ilvl w:val="0"/>
          <w:numId w:val="1"/>
        </w:numPr>
      </w:pPr>
      <w:r>
        <w:t xml:space="preserve">Players will need to ensure that all footwear is laced up correctly, players that </w:t>
      </w:r>
      <w:r w:rsidR="000808DB">
        <w:t>cannot</w:t>
      </w:r>
      <w:r>
        <w:t xml:space="preserve"> tie </w:t>
      </w:r>
      <w:r w:rsidR="000808DB">
        <w:t>shoelaces</w:t>
      </w:r>
      <w:r>
        <w:t xml:space="preserve"> will need a parent/carer to stay on site as coaches/managers </w:t>
      </w:r>
      <w:r w:rsidR="000808DB">
        <w:t>cannot</w:t>
      </w:r>
      <w:r>
        <w:t xml:space="preserve"> assist.</w:t>
      </w:r>
    </w:p>
    <w:p w14:paraId="1ADDFC47" w14:textId="25F09D65" w:rsidR="002E5A1A" w:rsidRDefault="002E5A1A" w:rsidP="00706A04">
      <w:pPr>
        <w:pStyle w:val="ListParagraph"/>
        <w:numPr>
          <w:ilvl w:val="0"/>
          <w:numId w:val="1"/>
        </w:numPr>
      </w:pPr>
      <w:r>
        <w:t>Players will have access to the toilets</w:t>
      </w:r>
      <w:r w:rsidR="00AA34DC">
        <w:t>.</w:t>
      </w:r>
    </w:p>
    <w:p w14:paraId="248999CA" w14:textId="6B7EB50E" w:rsidR="002E5A1A" w:rsidRDefault="002E5A1A" w:rsidP="00706A04">
      <w:pPr>
        <w:pStyle w:val="ListParagraph"/>
        <w:numPr>
          <w:ilvl w:val="0"/>
          <w:numId w:val="1"/>
        </w:numPr>
      </w:pPr>
      <w:r>
        <w:t xml:space="preserve">Hand sanitiser will be given to each player before </w:t>
      </w:r>
      <w:r w:rsidR="00AA34DC">
        <w:t>each session</w:t>
      </w:r>
      <w:r w:rsidR="001152BE">
        <w:t xml:space="preserve"> at a safe distance by coaches/managers</w:t>
      </w:r>
    </w:p>
    <w:p w14:paraId="27DE1D0D" w14:textId="3A955DA7" w:rsidR="00AA34DC" w:rsidRDefault="00AA34DC" w:rsidP="00706A04">
      <w:pPr>
        <w:pStyle w:val="ListParagraph"/>
        <w:numPr>
          <w:ilvl w:val="0"/>
          <w:numId w:val="1"/>
        </w:numPr>
      </w:pPr>
      <w:r>
        <w:t xml:space="preserve">We ask that all players bring their own hand sanitiser for departure </w:t>
      </w:r>
      <w:r w:rsidR="001152BE">
        <w:t xml:space="preserve">of training </w:t>
      </w:r>
      <w:r>
        <w:t>or parents have hand sanitiser ready for departure.</w:t>
      </w:r>
      <w:r w:rsidR="001152BE">
        <w:t xml:space="preserve"> Coaches/managers will administer at a safe distance if required.</w:t>
      </w:r>
    </w:p>
    <w:p w14:paraId="3857C657" w14:textId="6E11300E" w:rsidR="002E5A1A" w:rsidRDefault="00AA34DC" w:rsidP="00706A04">
      <w:pPr>
        <w:pStyle w:val="ListParagraph"/>
        <w:numPr>
          <w:ilvl w:val="0"/>
          <w:numId w:val="1"/>
        </w:numPr>
      </w:pPr>
      <w:r>
        <w:t>Players will need to listen to coaches/managers throughout the session to ensure social distancing exercise and training can be carried out.</w:t>
      </w:r>
    </w:p>
    <w:p w14:paraId="246D6FF7" w14:textId="207F58F7" w:rsidR="00AA34DC" w:rsidRDefault="00AA34DC" w:rsidP="00706A04">
      <w:pPr>
        <w:pStyle w:val="ListParagraph"/>
        <w:numPr>
          <w:ilvl w:val="0"/>
          <w:numId w:val="1"/>
        </w:numPr>
      </w:pPr>
      <w:r>
        <w:t>Parents/carers staying on site during the session are asked to social distance whilst on site.</w:t>
      </w:r>
    </w:p>
    <w:p w14:paraId="5084C72F" w14:textId="7A46BB37" w:rsidR="00AA34DC" w:rsidRDefault="00AA34DC" w:rsidP="00706A04">
      <w:pPr>
        <w:pStyle w:val="ListParagraph"/>
        <w:numPr>
          <w:ilvl w:val="0"/>
          <w:numId w:val="1"/>
        </w:numPr>
      </w:pPr>
      <w:r>
        <w:t>Parents/carers that are spectating are asked to keep with their own players training area and not to mix with other spectating parents/carers</w:t>
      </w:r>
      <w:r w:rsidR="00B447F5">
        <w:t xml:space="preserve"> and within Government Guidelines (no more than 6 to a group)</w:t>
      </w:r>
      <w:r>
        <w:t>.</w:t>
      </w:r>
    </w:p>
    <w:p w14:paraId="550D930C" w14:textId="68D51407" w:rsidR="00B447F5" w:rsidRDefault="0083659C" w:rsidP="00706A04">
      <w:pPr>
        <w:pStyle w:val="ListParagraph"/>
        <w:numPr>
          <w:ilvl w:val="0"/>
          <w:numId w:val="1"/>
        </w:numPr>
      </w:pPr>
      <w:r>
        <w:t xml:space="preserve">We encourage </w:t>
      </w:r>
      <w:r w:rsidR="00B447F5">
        <w:t xml:space="preserve">all </w:t>
      </w:r>
      <w:r>
        <w:t xml:space="preserve">parents to wash their players training/match kit/clothing once they have worn it after each session.  </w:t>
      </w:r>
    </w:p>
    <w:p w14:paraId="4E0F89F3" w14:textId="0C3F9EB9" w:rsidR="0083659C" w:rsidRDefault="00B447F5" w:rsidP="00B447F5">
      <w:pPr>
        <w:pStyle w:val="ListParagraph"/>
        <w:numPr>
          <w:ilvl w:val="0"/>
          <w:numId w:val="1"/>
        </w:numPr>
      </w:pPr>
      <w:r>
        <w:t>Players will not swap bibs during training.</w:t>
      </w:r>
    </w:p>
    <w:p w14:paraId="7FB8DB5F" w14:textId="6379924D" w:rsidR="00B447F5" w:rsidRDefault="00B447F5" w:rsidP="00B447F5">
      <w:pPr>
        <w:pStyle w:val="ListParagraph"/>
        <w:numPr>
          <w:ilvl w:val="0"/>
          <w:numId w:val="1"/>
        </w:numPr>
      </w:pPr>
      <w:r>
        <w:t>All equipment and training bibs will be washed/sanitised after each session</w:t>
      </w:r>
    </w:p>
    <w:p w14:paraId="02C47395" w14:textId="010EC411" w:rsidR="00AA34DC" w:rsidRPr="00B447F5" w:rsidRDefault="00AA34DC" w:rsidP="00AA34DC">
      <w:pPr>
        <w:ind w:left="360"/>
        <w:rPr>
          <w:b/>
          <w:bCs/>
        </w:rPr>
      </w:pPr>
      <w:r w:rsidRPr="00B447F5">
        <w:rPr>
          <w:b/>
          <w:bCs/>
        </w:rPr>
        <w:t>Additional measures for under 8’s groups</w:t>
      </w:r>
    </w:p>
    <w:p w14:paraId="2E847B86" w14:textId="6D9C2C38" w:rsidR="00AA34DC" w:rsidRDefault="00AA34DC" w:rsidP="00AA34DC">
      <w:pPr>
        <w:pStyle w:val="ListParagraph"/>
        <w:numPr>
          <w:ilvl w:val="0"/>
          <w:numId w:val="2"/>
        </w:numPr>
      </w:pPr>
      <w:r>
        <w:t xml:space="preserve">Toilet trips will need to be supervised with the </w:t>
      </w:r>
      <w:proofErr w:type="gramStart"/>
      <w:r>
        <w:t>players</w:t>
      </w:r>
      <w:r w:rsidR="00B447F5">
        <w:t>’</w:t>
      </w:r>
      <w:proofErr w:type="gramEnd"/>
      <w:r>
        <w:t xml:space="preserve"> </w:t>
      </w:r>
      <w:r w:rsidR="00850E87">
        <w:t xml:space="preserve">by </w:t>
      </w:r>
      <w:r>
        <w:t>parent</w:t>
      </w:r>
      <w:r w:rsidR="00B447F5">
        <w:t>/carer;</w:t>
      </w:r>
      <w:r>
        <w:t xml:space="preserve"> coaches/managers </w:t>
      </w:r>
      <w:r w:rsidR="000808DB">
        <w:t>cannot</w:t>
      </w:r>
      <w:r>
        <w:t xml:space="preserve"> assist.</w:t>
      </w:r>
    </w:p>
    <w:p w14:paraId="1D5F5EFB" w14:textId="5C5A29C3" w:rsidR="000808DB" w:rsidRDefault="00AA34DC" w:rsidP="000808DB">
      <w:pPr>
        <w:pStyle w:val="ListParagraph"/>
        <w:numPr>
          <w:ilvl w:val="0"/>
          <w:numId w:val="2"/>
        </w:numPr>
      </w:pPr>
      <w:r>
        <w:t>Parent/carer will need to assist with any</w:t>
      </w:r>
      <w:r w:rsidR="00B447F5">
        <w:t xml:space="preserve"> self-hygiene issues</w:t>
      </w:r>
      <w:r>
        <w:t xml:space="preserve"> </w:t>
      </w:r>
      <w:r w:rsidR="00B447F5">
        <w:t>(</w:t>
      </w:r>
      <w:r>
        <w:t>nose wiping</w:t>
      </w:r>
      <w:r w:rsidR="00B447F5">
        <w:t xml:space="preserve">, cleaning of hands) </w:t>
      </w:r>
      <w:r>
        <w:t xml:space="preserve">and re-sanitising, coaches/managers </w:t>
      </w:r>
      <w:r w:rsidR="000808DB">
        <w:t>cannot</w:t>
      </w:r>
      <w:r>
        <w:t xml:space="preserve"> assist.</w:t>
      </w:r>
    </w:p>
    <w:p w14:paraId="70C8DBDF" w14:textId="068BEF43" w:rsidR="00AA34DC" w:rsidRDefault="00AA34DC" w:rsidP="00850E87">
      <w:pPr>
        <w:pStyle w:val="ListParagraph"/>
        <w:numPr>
          <w:ilvl w:val="0"/>
          <w:numId w:val="2"/>
        </w:numPr>
      </w:pPr>
      <w:r>
        <w:t>Parent/carer will need to assist with any clothing</w:t>
      </w:r>
      <w:r w:rsidR="00B447F5">
        <w:t xml:space="preserve"> changes</w:t>
      </w:r>
      <w:r>
        <w:t xml:space="preserve">, such as </w:t>
      </w:r>
      <w:r w:rsidR="00B447F5">
        <w:t>putting on bibs,</w:t>
      </w:r>
      <w:r>
        <w:t xml:space="preserve"> jumpers</w:t>
      </w:r>
      <w:r w:rsidR="00B447F5">
        <w:t>/jackets/goalie gloves on/off,</w:t>
      </w:r>
      <w:r>
        <w:t xml:space="preserve"> coaches/managers </w:t>
      </w:r>
      <w:r w:rsidR="000808DB">
        <w:t>cannot</w:t>
      </w:r>
      <w:r>
        <w:t xml:space="preserve"> assist.</w:t>
      </w:r>
    </w:p>
    <w:sectPr w:rsidR="00AA34DC" w:rsidSect="000808DB">
      <w:pgSz w:w="11906" w:h="16838"/>
      <w:pgMar w:top="426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68C2A" w14:textId="77777777" w:rsidR="00844732" w:rsidRDefault="00844732" w:rsidP="000808DB">
      <w:pPr>
        <w:spacing w:after="0" w:line="240" w:lineRule="auto"/>
      </w:pPr>
      <w:r>
        <w:separator/>
      </w:r>
    </w:p>
  </w:endnote>
  <w:endnote w:type="continuationSeparator" w:id="0">
    <w:p w14:paraId="749F5FD7" w14:textId="77777777" w:rsidR="00844732" w:rsidRDefault="00844732" w:rsidP="0008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6EA69" w14:textId="77777777" w:rsidR="00844732" w:rsidRDefault="00844732" w:rsidP="000808DB">
      <w:pPr>
        <w:spacing w:after="0" w:line="240" w:lineRule="auto"/>
      </w:pPr>
      <w:r>
        <w:separator/>
      </w:r>
    </w:p>
  </w:footnote>
  <w:footnote w:type="continuationSeparator" w:id="0">
    <w:p w14:paraId="5A71B386" w14:textId="77777777" w:rsidR="00844732" w:rsidRDefault="00844732" w:rsidP="00080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D26CA"/>
    <w:multiLevelType w:val="hybridMultilevel"/>
    <w:tmpl w:val="B1186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37021"/>
    <w:multiLevelType w:val="hybridMultilevel"/>
    <w:tmpl w:val="DFC2CB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04"/>
    <w:rsid w:val="000808DB"/>
    <w:rsid w:val="001152BE"/>
    <w:rsid w:val="002E5A1A"/>
    <w:rsid w:val="00706A04"/>
    <w:rsid w:val="0083659C"/>
    <w:rsid w:val="00844732"/>
    <w:rsid w:val="00850E87"/>
    <w:rsid w:val="00AA34DC"/>
    <w:rsid w:val="00AB4809"/>
    <w:rsid w:val="00B447F5"/>
    <w:rsid w:val="00F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63478"/>
  <w15:chartTrackingRefBased/>
  <w15:docId w15:val="{6DDDA02E-533E-442A-9DE0-4CC5B354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8DB"/>
  </w:style>
  <w:style w:type="paragraph" w:styleId="Footer">
    <w:name w:val="footer"/>
    <w:basedOn w:val="Normal"/>
    <w:link w:val="FooterChar"/>
    <w:uiPriority w:val="99"/>
    <w:unhideWhenUsed/>
    <w:rsid w:val="0008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</dc:creator>
  <cp:keywords/>
  <dc:description/>
  <cp:lastModifiedBy>Simon Sparrow</cp:lastModifiedBy>
  <cp:revision>3</cp:revision>
  <dcterms:created xsi:type="dcterms:W3CDTF">2020-07-28T13:55:00Z</dcterms:created>
  <dcterms:modified xsi:type="dcterms:W3CDTF">2020-07-28T18:21:00Z</dcterms:modified>
</cp:coreProperties>
</file>